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-284" w:right="843" w:firstLine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Dal 14 al 16 novembre 2025 torna a Padova il CICAP Fest,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-284" w:right="843" w:firstLine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il tema dell’ottava edizione è “Sconfinare: l’avventura della conoscenza”.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-284" w:right="843" w:firstLine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ind w:left="-284" w:right="843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E dal 10 al 14 novembre il CICAP Fest EDU, il programma di attività dedicato alle scuole di tutta Italia.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ind w:left="-284" w:right="843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Padova, 22 ottobre 2025.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 un mondo attraversato da crisi globali, disinformazione e trasformazioni tecnologiche sempre più rapide, la conoscenza resta il bene più prezioso e imprescindibile. È la bussola che permette di orientarsi tra fatti e opinioni, di distinguere realtà e finzione, di superare i confini imposti da pregiudizi e narrazioni fuorvianti. In questo contesto, l’ottava edizione del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CICAP Fest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in programma 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Padova da venerdì 14 a domenica 16 novembre 2025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si propone come un’occasione unica per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riscoprire il valore della curiosità e del pensiero critico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07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tema di quest’anno,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Sconfinare: l’avventura della conoscenza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invita il pubblico a varcare i limiti del noto e a esplorare nuove prospettive. Sconfinare significa lasciarsi sorprendere, interrogare le proprie certezze e aprirsi a orizzonti inediti, guidati dalla ragione e dall’entusiasmo per il sapere.</w:t>
      </w:r>
    </w:p>
    <w:p w:rsidR="00000000" w:rsidDel="00000000" w:rsidP="00000000" w:rsidRDefault="00000000" w:rsidRPr="00000000" w14:paraId="00000009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 la conoscenza, per quanto potente, non è mai priva di rischi. Fake news, teorie del complotto e manipolazioni dell’informazione possono trasformarla in un terreno insidioso, rendendo più fragile il rapporto con la realtà. Il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CICAP Fest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si propone come uno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spazio di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confronto e riflessione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dove scienziati, divulgatori, ricercatori e protagonisti della cultura condividono strumenti, esperienze e idee per custodire e rinnovare il valore delle prove. Un luogo dove costruire una cittadinanza più libera, consapevole e capace di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affrontare le sfide del presente senza rinunciare alla meraviglia per l’ignoto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0B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Tre giorni di incontri, dibattiti, laboratori e spettacoli che trasformeranno Padova in un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laboratorio aperto di curiosità e scoperta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confermando il CICAP Fest come punto di riferimento per chi vuole esplorare il mondo con mente critica e occhi attenti. </w:t>
      </w:r>
    </w:p>
    <w:p w:rsidR="00000000" w:rsidDel="00000000" w:rsidP="00000000" w:rsidRDefault="00000000" w:rsidRPr="00000000" w14:paraId="0000000D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Durante questa ottava edizione, il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CICAP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Frame - Divagazioni scientifiche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intendono proseguire il percorso di riflessione e il dibattito avviato nel 2024 con il progetto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SPIC, Scienza e Politica nell’interesse dei Cittadini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per questo il CICAP Fest sarà inaugurato da un incontro a più voci dedicato al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complesso rapporto fra scienza e politica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che vedrà coinvolti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Giorgio Gori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membro del Parlamento Europeo,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Francesco Profumo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ex Ministro dell’Istruzione, dell’Università e della Ricerca e Presidente Isybank,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Laura Linda Sabbadini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pioniera europea delle statistiche per gli studi di genere e autrice di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Il Paese che conta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(Marsilio, 2025)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L’appuntamento è realizzato con il sostegno istituzionale dell’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Ufficio del Parlamento europeo a Milano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Ospite d’onore del CICAP Fest 2025 sarà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David Spiegelhalter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uno dei più importanti esperti di statistica al mondo e professore emerito all’Università di Cambridge. Direttore del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Winton Centre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Spiegelhalter ha dedicato la sua carriera a rendere accessibili a tutti i principi della statistica, mostrando come i dati guidino le nostre vite e come una lettura critica sia fondamentale per prendere decisioni informate. Con il libro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L’arte della statistica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(Einaudi; Premio Cosmos 2021), ha dimostrato che dietro i numeri si nasconde un potente strumento di comprensione del mondo. </w:t>
      </w:r>
    </w:p>
    <w:p w:rsidR="00000000" w:rsidDel="00000000" w:rsidP="00000000" w:rsidRDefault="00000000" w:rsidRPr="00000000" w14:paraId="00000011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Attesi a Padova scienziati, divulgatori, scrittori, giornalisti e personaggi del mondo della ricerca, della letteratura, dello spettacolo e della cultura, come, fra gli altri,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Paolo Attivissimo, Lorenzo Baravalle, Guido Barbujani, Silvia Bencivelli, Rosy Bindi, Dario Bressanini, Donata Columbro, Sergio Della Sala, Gianluca Diegoli, Chiara Galeazzi, Silvio Garattini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Vera Gheno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Francesco Lancia, Piero Martin, Emanuele Menietti, Luca Misculin, Elisa Palazzi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Edwige Pezzulli, Massimo Polidoro, Francesco Profumo, Linda Laura Sabbadini, David Spiegelhalter, Giorgio Vallortigara, Roberta Villa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Lisa Vozza,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Alan Zamboni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Anche quest’anno, il CICAP Fest sarà preceduto dal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CICAP Fest EDU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che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da lunedì 10 a venerdì 14 novembre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dedicherà a insegnanti e ragazzi delle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scuole secondarie di primo e secondo grado di tutta Italia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un ricco palinsesto con numerosi eventi, dal lunedì al giovedì online e il venerdì in presenza (info e programma su </w:t>
      </w:r>
      <w:hyperlink r:id="rId7">
        <w:r w:rsidDel="00000000" w:rsidR="00000000" w:rsidRPr="00000000">
          <w:rPr>
            <w:rFonts w:ascii="Calibri" w:cs="Calibri" w:eastAsia="Calibri" w:hAnsi="Calibri"/>
            <w:b w:val="1"/>
            <w:rtl w:val="0"/>
          </w:rPr>
          <w:t xml:space="preserve">cicapfest.it/edu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); avviata quest’anno la collaborazione con la manifestazione dell’Università di Padova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Science4All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15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CICAP Fest e il CICAP Fest EDU sono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promossi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dal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CICAP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la direzione scientifica e organizzativa è a cura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Frame - Divagazioni scientifiche,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con il patrocinio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Consiglio Nazionale delle Ricerche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; anche quest’anno sono realizzati con la collaborazione istituzionale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Università di Padova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Ufficio del Parlamento europeo a Milano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Camera di Commercio di Padova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Venicepromex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Confindustria Veneto Est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con il contributo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Fondazione Cassa di Risparmio di Padova e Rovigo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Federchimica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è main partner;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Fondazione MSD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sostiene il CICAP Fest con contributo non condizionante;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AcegasApsAmga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auxiell,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BPER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Coop Alleanza 3.0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sono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partner;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Fondazione AIRC per la ricerca sul cancro ETS,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Fondazione Pezcoller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Fondazione Umberto Veronesi ETS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Humanitas University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Museo della Natura e dell’Uomo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Orto Botanico dell’Università di Padova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MUSME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sono partner scientifici;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Eridania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Italia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è supporter;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Feltrinelli Librerie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è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partner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cultural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;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Converso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è sponsor tecnico;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Focus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Il Mattino di Padova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Il Bo Live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sono media partner. Il CICAP Fest è nato nel 2018 da un’idea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Massimo Polidoro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giornalista e scrittore, tra i fondatori 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Piero Angela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del CICAP.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Gli eventi del CICAP Fest saranno 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ingresso gratuito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 eccezione del biglietto per accedere ai musei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 cui si svolgono alcune attività. Per partecipare sarà necessario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registrarsi sul sito del festival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hyperlink r:id="rId8">
        <w:r w:rsidDel="00000000" w:rsidR="00000000" w:rsidRPr="00000000">
          <w:rPr>
            <w:rFonts w:ascii="Calibri" w:cs="Calibri" w:eastAsia="Calibri" w:hAnsi="Calibri"/>
            <w:b w:val="1"/>
            <w:rtl w:val="0"/>
          </w:rPr>
          <w:t xml:space="preserve">cicapfest.it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b w:val="1"/>
          <w:smallCaps w:val="1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rtl w:val="0"/>
        </w:rPr>
        <w:t xml:space="preserve">I </w:t>
      </w:r>
      <w:r w:rsidDel="00000000" w:rsidR="00000000" w:rsidRPr="00000000">
        <w:rPr>
          <w:rFonts w:ascii="Calibri" w:cs="Calibri" w:eastAsia="Calibri" w:hAnsi="Calibri"/>
          <w:b w:val="1"/>
          <w:smallCaps w:val="1"/>
          <w:rtl w:val="0"/>
        </w:rPr>
        <w:t xml:space="preserve">PROTAGONISTI </w:t>
      </w:r>
      <w:r w:rsidDel="00000000" w:rsidR="00000000" w:rsidRPr="00000000">
        <w:rPr>
          <w:rFonts w:ascii="Calibri" w:cs="Calibri" w:eastAsia="Calibri" w:hAnsi="Calibri"/>
          <w:b w:val="1"/>
          <w:smallCaps w:val="1"/>
          <w:rtl w:val="0"/>
        </w:rPr>
        <w:t xml:space="preserve">E I FILONI </w:t>
      </w:r>
      <w:r w:rsidDel="00000000" w:rsidR="00000000" w:rsidRPr="00000000">
        <w:rPr>
          <w:rFonts w:ascii="Calibri" w:cs="Calibri" w:eastAsia="Calibri" w:hAnsi="Calibri"/>
          <w:b w:val="1"/>
          <w:smallCaps w:val="1"/>
          <w:rtl w:val="0"/>
        </w:rPr>
        <w:t xml:space="preserve">TEMATICI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Diversi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filoni tematici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guideranno il pubblico attraverso i numerosi eventi del programma: </w:t>
      </w:r>
      <w:r w:rsidDel="00000000" w:rsidR="00000000" w:rsidRPr="00000000">
        <w:rPr>
          <w:rFonts w:ascii="Calibri" w:cs="Calibri" w:eastAsia="Calibri" w:hAnsi="Calibri"/>
          <w:b w:val="1"/>
          <w:i w:val="1"/>
          <w:highlight w:val="white"/>
          <w:rtl w:val="0"/>
        </w:rPr>
        <w:t xml:space="preserve">Il confine del mistero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; </w:t>
      </w:r>
      <w:r w:rsidDel="00000000" w:rsidR="00000000" w:rsidRPr="00000000">
        <w:rPr>
          <w:rFonts w:ascii="Calibri" w:cs="Calibri" w:eastAsia="Calibri" w:hAnsi="Calibri"/>
          <w:b w:val="1"/>
          <w:i w:val="1"/>
          <w:highlight w:val="white"/>
          <w:rtl w:val="0"/>
        </w:rPr>
        <w:t xml:space="preserve">I confini del sapere; Navigare tra fake news e complotti; Frontiere invisibili; Codici ribelli: etica e responsabilità nella ricerca; Futuri (im)possibili;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Scienza bene comune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1D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Il confine del mistero: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 indagini ai confini della realtà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porterà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il pubblico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là dove la scienza incontra l’ignoto, sfidando superstizioni e credenze.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Alan Zamboni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divulgatore scientifico del canale YouTube “Curiuss”, e il filosofo della scienza e podcaster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Lorenzo Baravalle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racconteranno (attraverso i loro libri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L’atomo sfuggente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Mondadori, 2025, 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La società dei profeti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Mondadori, 2025), in un incontro con il fisico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Piero Martin,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l’epoca in cui ottant’anni fa nacque la bomba atomica.</w:t>
      </w:r>
    </w:p>
    <w:p w:rsidR="00000000" w:rsidDel="00000000" w:rsidP="00000000" w:rsidRDefault="00000000" w:rsidRPr="00000000" w14:paraId="0000001F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L’evoluzione sarà al centro dell’incontro 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Massimo Polidoro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 partire dal suo nuovo saggio in uscita l'11 novembre per Feltrinelli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Il mistero delle origini dell'uomo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un viaggio nel tempo per comprendere chi siamo e dove stiamo andando. Durante la conferenza spettacolo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La Ballata delle Voci e dei Segni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il circlemaker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Francesco Grassi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 il progettista elettronico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Marco Morocutti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accompagneranno il pubblico in un viaggio in musica tra frequenze misteriose, messaggi in codice, spiriti, alieni e cerchi nel grano. Il fisico e prestigiatore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Lorenzo Paletti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sarà protagonista di una conferenza QUERY dedicata al suo libro su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Rolando Pelizza e la "macchina di Majorana".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Gli incontri di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I confini del sapere. Dove l'incertezza incontra la scoperta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esploreranno, invece, il rapporto tra dubbio e scoperta, mostrando come la conoscenza avanzi sempre interrogandosi.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Sergio Della Sala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presidente emerito del CICAP e neuroscienziato dell'Università di Edimburgo, spiegherà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Perché dimentichiamo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 partire dal saggio omonimo appena uscito per Feltrinelli, una riflessione sul funzionamento della memoria e l'importanza de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ll'oblio.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Ai confini della ricerca in alta quota sarà dedicato l’incontro con la giornalista scientifica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Giulia Negri,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autrice di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Montagna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(Laterza, 2025). Lo spazio sarà invece protagonista dell’appuntamento con l’astrofisica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Silvia Kuna Ballero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Andrea Ferrero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vicepresidente del CICAP e ingegnere spaziale, che dialogheranno sui rispettivi libri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Rapsodia marziana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(Codice, 2025) 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Rimasti a Terra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(appena uscito per Il Mulino).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Luigi Garlaschelli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chimico e divulgatore scientifico, presenterà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L'ombra del sudario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(Cartabianca Publishing, 2025), thriller che ruota intorno a uno dei reperti più controversi della storia occidentale, la Sindone. </w:t>
      </w:r>
    </w:p>
    <w:p w:rsidR="00000000" w:rsidDel="00000000" w:rsidP="00000000" w:rsidRDefault="00000000" w:rsidRPr="00000000" w14:paraId="00000022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 occasione dell’incontro dedicato a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Il cibo che viene da lontano. Garantire equità in un clima che cambia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si approfondirà, grazie 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Coop Alleanza 3.0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come il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cambiamento climatico stia influendo in modo significativo anche su regioni e produzioni lontane ma che riguardano da vicino molti prodotti alimentari che arrivano sulle tavole italiane: parteciperanno </w:t>
      </w:r>
      <w:r w:rsidDel="00000000" w:rsidR="00000000" w:rsidRPr="00000000">
        <w:rPr>
          <w:rFonts w:ascii="Calibri" w:cs="Calibri" w:eastAsia="Calibri" w:hAnsi="Calibri"/>
          <w:b w:val="1"/>
          <w:color w:val="222222"/>
          <w:rtl w:val="0"/>
        </w:rPr>
        <w:t xml:space="preserve">Davide Pettenella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 del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 Dipartimento Territorio e Sistemi Agro-Forestali Università di Padova, </w:t>
      </w:r>
      <w:r w:rsidDel="00000000" w:rsidR="00000000" w:rsidRPr="00000000">
        <w:rPr>
          <w:rFonts w:ascii="Calibri" w:cs="Calibri" w:eastAsia="Calibri" w:hAnsi="Calibri"/>
          <w:b w:val="1"/>
          <w:color w:val="222222"/>
          <w:rtl w:val="0"/>
        </w:rPr>
        <w:t xml:space="preserve">Paolo Pastore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, direttore generale di Fairtrade Italia, e </w:t>
      </w:r>
      <w:r w:rsidDel="00000000" w:rsidR="00000000" w:rsidRPr="00000000">
        <w:rPr>
          <w:rFonts w:ascii="Calibri" w:cs="Calibri" w:eastAsia="Calibri" w:hAnsi="Calibri"/>
          <w:b w:val="1"/>
          <w:color w:val="222222"/>
          <w:rtl w:val="0"/>
        </w:rPr>
        <w:t xml:space="preserve">Azgar Correa Pereira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, presidente dell'associazione di raccoglitori della noce dell'Amazzonia Air Muije - Bolivia.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Navigare tra fake news e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 complotti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sarà il filone dedicato alle insidie dell’informazione. Infodemia e fake news saranno protagoniste del panel con, tra gli altri, la chimica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Margherita Venturi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il divulgatore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Silvano Fuso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socio emerito del CICAP, mentre il filosofo della scienza del CUNY-City College di New York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Massimo Pigliucci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approfondirà, in una conferenza QUERY, il confine difficile fra scienza e pseudoscienza.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chimico e divulgatore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Dario Bressanini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guiderà il pubblico in un viaggio tra miti e scienza dell’alimentazione a partire da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La dieta termodinamica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(appena uscito per Mondadori); sarà sempre lui a raccontare tutti i segreti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dell'acqua in un incontro promosso da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AcegasApsAmga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tra miti e realtà.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Emmanuele A. Jannini,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professore di Endocrinologia, Andrologia e Sessuologia Medica all’Università di Roma Tor Vergata, volto noto delle rubriche delle trasmissioni di Rai Uno SuperQuark e Noos, affronterà miti e disinformazione legati al sesso. </w:t>
      </w:r>
    </w:p>
    <w:p w:rsidR="00000000" w:rsidDel="00000000" w:rsidP="00000000" w:rsidRDefault="00000000" w:rsidRPr="00000000" w14:paraId="00000027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Gianluca Diegoli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uno dei più conosciuti esperti di marketing e di digitale in Italia e autore del saggio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Seguimi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(UTET, 2025), si analizzeranno le dinamiche persuasive dei social e il rapporto sottile tra informazione e manipolazione. Al CICAP Fest sarà inoltre possibile approfondire come la disinformazione si diffonde online in un panel con la giornalista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Virginia Padovese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Managing Editor di NewsGuard,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Giuseppe Scuotri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giornalista e direttore di Query Online, e l’AI Data Scientist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Valeria Zuccoli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mentre la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sociolinguista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Vera Gheno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 la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conduttrice radiofonica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Chiara Galeazzi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autrice di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Merdoni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(Blackie, 2025), si focalizzeranno sul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linguaggio d'odio sui social media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Il ciclo </w:t>
      </w:r>
      <w:r w:rsidDel="00000000" w:rsidR="00000000" w:rsidRPr="00000000">
        <w:rPr>
          <w:rFonts w:ascii="Calibri" w:cs="Calibri" w:eastAsia="Calibri" w:hAnsi="Calibri"/>
          <w:b w:val="1"/>
          <w:i w:val="1"/>
          <w:highlight w:val="white"/>
          <w:rtl w:val="0"/>
        </w:rPr>
        <w:t xml:space="preserve">Frontiere invisibili: quando le d</w:t>
      </w:r>
      <w:r w:rsidDel="00000000" w:rsidR="00000000" w:rsidRPr="00000000">
        <w:rPr>
          <w:rFonts w:ascii="Calibri" w:cs="Calibri" w:eastAsia="Calibri" w:hAnsi="Calibri"/>
          <w:b w:val="1"/>
          <w:i w:val="1"/>
          <w:highlight w:val="white"/>
          <w:rtl w:val="0"/>
        </w:rPr>
        <w:t xml:space="preserve">iscipline si incontrano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inviterà a scoprire cosa accade quando scienza, filosofia, arte e comunicazione entrano in dialogo. Il genetista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Guido Barbujani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L’alba della storia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Laterza, 2024), e il giornalista de “Il Post”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Luca Misculin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Mare aperto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Einaudi, 2025) uniranno nelle loro riflessioni scienza, storia e attualità in un viaggio nel Mediterraneo. Il neuroscienziato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Giorgio Vallortigara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approfondirà, invece, come la scienza si intrecci con la narrazione, tra fatti e invenzione a partire da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Desiderare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(Marsilio, 2025).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Si parlerà anche di come sia possibile raccontare la medicina in televisione c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Francesco Arlanch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Raffaele Landolfi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rispettivamente sceneggiatore e consulente scientifico della popolare serie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DOC. Nelle tue mani,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la giornalista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Stefania Carini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2B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Alla scienza delle storie sarà dedicato l’incontro con il giornalista scientifico e autore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Michele Bellone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 lo sceneggiatore di “Topolino”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Sergio Badino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mentre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Federico Zaina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responsabile del Dipartimento Collezione e Ricerca del Museo Egizio di Torino, racconterà alcuni luoghi del passato che sono andati perduti per sempre a causa di azioni umane al centro del suo libro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Atlante del passato perduto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(Rizzoli, 2025). </w:t>
      </w:r>
    </w:p>
    <w:p w:rsidR="00000000" w:rsidDel="00000000" w:rsidP="00000000" w:rsidRDefault="00000000" w:rsidRPr="00000000" w14:paraId="0000002D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Le giornaliste scientifiche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Silvia Bencivelli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Tre colpi di genio e una pessima idea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Bollati Boringhieri, 2025)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Donata Columbro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Perché contare i femminicidi è un atto politico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appena uscito per Feltrinelli)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Alessandra Brescianini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direttore medico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di AMGEN,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aiuteranno a comprendere quanto la condivisione di conoscenza, la promozione del pensiero critico e del metodo scientifico e il corretto uso dei dati nei processi decisionali rappresentino fattori abilitanti per la società in un incontro realizzato grazie al contributo non condizionante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AMGEN.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 medici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Christian Bracco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segretario nazionale della Società Italiana di Medicina Interna e coordinatore del gruppo su fine vita e cure palliative,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Giuseppe Naretto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direttore della struttura complessa di cure palliative dell’ASL Città di Torino, affronteranno il tema del fine vita insieme 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Davide Sisto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filosofo esperto di tanatologia e autore di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Vivere per sempre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(Bollati Boringhieri, 2025).</w:t>
      </w:r>
    </w:p>
    <w:p w:rsidR="00000000" w:rsidDel="00000000" w:rsidP="00000000" w:rsidRDefault="00000000" w:rsidRPr="00000000" w14:paraId="00000031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highlight w:val="white"/>
          <w:rtl w:val="0"/>
        </w:rPr>
        <w:t xml:space="preserve">Codici ribelli: etica e responsabilità nella ricerca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affronterà il lato etico della scienza, con i dilemmi posti da intelligenza artificiale, frodi e crisi climatiche. Tra gli incontri in programma, quello su medicina e appropriatezza con la giornalista scientifica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Roberta Villa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autrice del saggio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Cattiva prevenzione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 uscita per Chiarelettere il 28 ottobre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un focus su clima e comunicazione 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Elisa Palazzi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socia effettiva del CICAP e docente di Fisica del clima all’Università di Torino. </w:t>
      </w:r>
    </w:p>
    <w:p w:rsidR="00000000" w:rsidDel="00000000" w:rsidP="00000000" w:rsidRDefault="00000000" w:rsidRPr="00000000" w14:paraId="00000033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 il giornalista e informatico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Paolo Attivissimo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socio emerito del CICAP, si parlerà di dati e responsabilità nell’era della sorveglianza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mentre con la redazione de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Il Bo Live - Università di Padova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di inquinamento da PFAS, lobby contro i divieti e giustizia ambientale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I batteri vivono costantemente su di noi e dentro di noi: sono parte del nostro corpo e al tempo stesso entità “altre”, rendendo sottile e affascinante il confine tra ciò che è davvero “nostro” e ciò che non lo è. In questo scenario,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Valeria Cento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direttrice della Scuola di Specializzazione in Microbiologia e Virologia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Humanitas University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in dialogo 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Stefano Bertacchi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ricercatore all’Università di Milano Bicocca e divulgatore,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affronterà il tema dell’uso corretto degli antibiotici e della crescente resistenza batterica, spiegando i meccanismi con cui i batteri sviluppano difese sofisticate e presentando nuove soluzioni terapeutiche per il futuro.</w:t>
      </w:r>
    </w:p>
    <w:p w:rsidR="00000000" w:rsidDel="00000000" w:rsidP="00000000" w:rsidRDefault="00000000" w:rsidRPr="00000000" w14:paraId="00000035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shd w:fill="ff9900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highlight w:val="white"/>
          <w:rtl w:val="0"/>
        </w:rPr>
        <w:t xml:space="preserve">Futuri (im)possibili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guarderà invece alle utopie e ai rischi del domani. La biologa e divulgatrice scientifica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Lisa Vozza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il medico e farmacologo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Maurizio D’Incalci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ripercorreranno successi e limiti della farmacologia contemporanea a partire da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Come nascono le medicine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(Zanichelli, 2025). Alla limitatezza delle risorse minerali come il quarzo sarà dedicato l’incontro con il giornalista e comunicatore scientifico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Jacopo Pasotti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al professore di Petrologia dell’Università di Bologna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Alberto Vitale Brovarone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Con i ricercatori del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Quantum Computing and Simulation Center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dell'Università di Padova si parlerà di fisica quantistica e computer del futuro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Fabio Chiusi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giornalista esperto di nuove tecnologie, autore di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La fortezza automatica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(Bollati Boringhieri, 2025), parlerà dei rischi legati all’uso dell’intelligenza artificiale nel controllo dei confini quando l’efficienza sostituisce la giustizia.</w:t>
      </w:r>
    </w:p>
    <w:p w:rsidR="00000000" w:rsidDel="00000000" w:rsidP="00000000" w:rsidRDefault="00000000" w:rsidRPr="00000000" w14:paraId="00000037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Scienza bene comune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è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 percorso tematico dedicato alle storie di ricercatori, attivisti e cittadini che, attraverso la scienza, cercano di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superare le barriere e combattere le disuguaglianze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Tra di loro,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 farmacologo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Silvio Garattini,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Presidente dell'Istituto Mario Negri e Socio onorario del CICAP, in un dialogo a tre con i medici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Fabrizio Elia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Ludovido Furlan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sulla sostenibilità economica in medicina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Il medico 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presidente della Fondazione GIMBE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Nino Cartabellotta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rifletterà sul futuro della sanità pubblica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 un dialogo con l’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esperto di ottimizzazione di processi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Alessandro Faorlin,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Account Relationship Leader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auxiell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il partner che sostiene la realizzazione di questo incontro. </w:t>
      </w:r>
    </w:p>
    <w:p w:rsidR="00000000" w:rsidDel="00000000" w:rsidP="00000000" w:rsidRDefault="00000000" w:rsidRPr="00000000" w14:paraId="00000039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Fondazione Pezcoller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presenterà la mostra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Un nuovo domani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che metterà in luce la complessità della malattia tumorale e l'importanza della ricerca scientifica. In occasione della mostra si terrà un incontro di approfondimento e di accompagnamento alla visita con la giornalista e divulgatrice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Cristina Da Rold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l'Oncologo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Enzo Galligioni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Presidente di Fondazione Pezcoller.</w:t>
      </w:r>
    </w:p>
    <w:p w:rsidR="00000000" w:rsidDel="00000000" w:rsidP="00000000" w:rsidRDefault="00000000" w:rsidRPr="00000000" w14:paraId="0000003B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Beatrice Mautino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biotecnologa e divulgatrice scientifica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approfondirà il complesso rapporto tra medicina, speranza e cura a partire dal suo ultimo saggio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Vertigine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(Mondadori, 2025)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Il ruolo della scienza a servizio dei cittadini sarà al centro del dialogo tra il fisico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Lorenzo Magnea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il chimico e accademico dei Lincei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Gianfranco Pacchioni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mentre l’esperto di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future studies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Roberto Paura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 il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ricercatore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Luca Recano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parleranno, in una conferenza QUERY, di disuguaglianze globali fra miti e realtà. </w:t>
      </w:r>
    </w:p>
    <w:p w:rsidR="00000000" w:rsidDel="00000000" w:rsidP="00000000" w:rsidRDefault="00000000" w:rsidRPr="00000000" w14:paraId="0000003D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 giornalisti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Emanuela Grigliè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Guido Romeo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si confronteranno su parità di genere attraverso dati, interviste, ricerche scientifiche e cronaca recente a partire dal loro saggio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Maschiocrazia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(Codice, 2024). A venticinque anni dalla riforma che porta il suo nome,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Rosy Bindi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già vicepresidente della Camera dei deputati e Ministro della Sanità, approfondirà come sia possibile promuovere la rinascita di un servizio sanitario nazionale basato su equità, solidarietà e trasparenza a partire dal saggio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Una sanità uguale per tutti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(Solferino, 2025).</w:t>
      </w:r>
    </w:p>
    <w:p w:rsidR="00000000" w:rsidDel="00000000" w:rsidP="00000000" w:rsidRDefault="00000000" w:rsidRPr="00000000" w14:paraId="0000003F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Quanto è importante investire tempo ed energia nella prevenzione e nella pratica di corretti stili di vita? È possibile trovare le giuste risposte giocando? Lo scopriremo grazie al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Quizzone Scientifico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il pubblico sarà coinvolto da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Alberto Agliotti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Francesco Giorda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 una divertente gara di domande e risposte, senza rinunciare al rigore scientifico; l’attività è realizzata con il contributo non condizionante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Fondazione MSD.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Attraverso il volume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La scienza nascosta nei luoghi d’Italia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frutto del lavoro della redazione de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Il Bo Live - Università di Padova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si scoprirà come la ricerca non sia confinata nei laboratori ma viva in molti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luoghi, attraverso i quali è possibile raccontare le figure legate a importanti scoperte scientifiche e tecnologiche che hanno avuto origine in Italia.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CICAP Fest EDU</w:t>
      </w:r>
    </w:p>
    <w:p w:rsidR="00000000" w:rsidDel="00000000" w:rsidP="00000000" w:rsidRDefault="00000000" w:rsidRPr="00000000" w14:paraId="00000045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urante il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CICAP Fest EDU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il programma di attività dedicato alle scuole di tutta Italia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che si terrà dal 10 al 14 novembre,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studenti e insegnanti si collegheranno con la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Stazione Concordia,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base di ricerca permanente situata in Antartide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; in uno degli appuntamenti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organizza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ti in collaborazione con la manifestazione dell’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Università di Padova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Science4All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approfondiranno, in un incontro insieme 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Fabrizio Nestola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il tema delle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materie prime critiche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indispensabili per la transizione energetica ma legate a importanti sfide ambientali e sociali.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Grazie alla collaborazione 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Fondazion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 AIRC per la ricerca sul cancro ETS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si potrà compiere un viaggio alla scoperta della vita attraverso il DNA e approfondire le problematiche del tabagismo. Negli appuntamenti a cura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Fondazione Umberto Veronesi ETS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sarà possibile riflettere sulle opportunità e le criticità poste dall’IA nella ricerca e approfondire l'educazione alimentare; mentre nel laboratorio a cura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Cooperativa Ossigeno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Momic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 collaborazione 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Eridania Italia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si esplorerà la chimica, la storia e la geografia dello zucchero.</w:t>
      </w:r>
    </w:p>
    <w:p w:rsidR="00000000" w:rsidDel="00000000" w:rsidP="00000000" w:rsidRDefault="00000000" w:rsidRPr="00000000" w14:paraId="00000046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Durante il CICAP Fest, inoltre, gli insegnanti potranno ottenere crediti formativi seguendo percorsi tematici individuati tra le conferenze e gli incontri. </w:t>
      </w:r>
    </w:p>
    <w:p w:rsidR="00000000" w:rsidDel="00000000" w:rsidP="00000000" w:rsidRDefault="00000000" w:rsidRPr="00000000" w14:paraId="00000047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Anche per questa edizione proseguirà l’impegno a favore degli insegnanti e degli studenti per lo sviluppo di nuove competenze grazie alle attività realizzate insieme 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Federchimica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sabato 15 novembre si terrà un workshop dedicato ai docenti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di materie scientifiche nella Scuola Secondaria di Primo Grado, quattro ore di formazione accreditata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con dialoghi, interviste 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uno spettacolo con il divulgatore scientifico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Alberto Agliotti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il comico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Francesco Giorda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per acquisire nuovi strumenti utili per supportare gli studenti nelle loro scelte di studio e professionali per il futuro. </w:t>
      </w:r>
    </w:p>
    <w:p w:rsidR="00000000" w:rsidDel="00000000" w:rsidP="00000000" w:rsidRDefault="00000000" w:rsidRPr="00000000" w14:paraId="00000049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Nell’ambito della programmazione per gli studenti, il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13 novembre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si svolgerà un incontro online per scoprire i tanti aspetti della chimica legati alla nostra quotidianità.</w:t>
      </w:r>
    </w:p>
    <w:p w:rsidR="00000000" w:rsidDel="00000000" w:rsidP="00000000" w:rsidRDefault="00000000" w:rsidRPr="00000000" w14:paraId="0000004A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rtl w:val="0"/>
        </w:rPr>
        <w:t xml:space="preserve">SPETTACOLI E PROGETTI SPECIALI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Accanto agli incontri, il CICAP Fest proporrà spettacoli, laboratori e format originali.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Paolo Attivissimo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Emanuele Menietti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giornalista scientifico de “Il Post”, gli astrofisici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Edwige Pezzulli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Giovanni Covone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accompagnati dalla voce e dalla musica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Gianluigi Carlone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della Banda Osiris, saranno protagonisti di una speciale serata dedicata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allo spazio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on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Processo a Galileo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si rivivrà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uno dei momenti più emblematici della storia della scienza: in un gioco tra improvvisazione e dibattito, gli ospiti si caleranno nei panni della giuria per decidere il verdetto finale;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lo spettacolo,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realizzato grazie a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BPER,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sarà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condotto dall’autore comico e conduttore radiofonico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Francesco Lancia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Torneranno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le interviste agli ospiti del CICAP Fest a cura del divulgatore scientifico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Ruggero Rollini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4F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L’Orto botanico dell’Università di Padova ospiterà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Sottoterra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mostra fotografica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Jacopo Pasotti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un viaggio negli ambienti estremi del nostro pianeta per capire come la Terra e la vita si sono mutualmente influenzate, in una sorta di coevoluzione tra la geosfera e la biosfera terrestre. La mostra, patrocinata dall’Università degli studi di Napoli Federico II, è frutto del progetto CoEvolve, guidato dal microbiologo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Donato Giovannelli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rimarrà aperta presso l’Orto botanico fino al 6 gennaio 2026.</w:t>
      </w:r>
    </w:p>
    <w:p w:rsidR="00000000" w:rsidDel="00000000" w:rsidP="00000000" w:rsidRDefault="00000000" w:rsidRPr="00000000" w14:paraId="00000051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MUSME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domenica 16 novembre sarà possibile partecipare alla visita guidata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La medicina senza confini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Quando i saperi si incontrano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un percorso per riflettere su come conoscenza e contaminazione disciplinare siano non solo inevitabili, ma indispensabili: solo spingendosi oltre i limiti del conosciuto la medicina infatti è riuscita a diventare una scienza moderna.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Durante la manifestazione non mancheranno occasioni per focus e approfondimenti quotidiani come la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rassegna stampa,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immancabile appuntamento che apre tutte le giornate del Fest in compagnia dei giornalisti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Roberta Villa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Marco Ferrari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con le incursioni del divulgatore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Marco Martinelli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Libri a spasso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sarà invece un format di consigli di lettura a cura del divulgatore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Danilo Zagaria.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 libreria del festival sarà curata da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Feltrinelli Librerie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con una proposta bibliografica che spazierà sui temi trattati dagli ospiti protagonisti.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La Libreria Feltrinelli di Padova ospiterà due incontri che anticiperanno il CICAP Fest: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mercoledì 5 novembre alle ore 18 il fisico e divulgatore scientifico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Massimo Temporelli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presenterà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Taccuino di fisica illustrata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(Gribaudo, 2025), 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abato 8 novembre alle ore 11 il biologo e neuroscienziato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Francesco Cacciante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Dalle stelle alla cellula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(Apogeo, 2025).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76" w:lineRule="auto"/>
        <w:ind w:left="-284" w:right="843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Cos’è il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CICAP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Il CICAP (Comitato Italiano per il Controllo delle Affermazioni sulle Pseudoscienze) è un’associazione di promozione sociale, scientifica ed educativa, che promuove un’indagine scientifica e critica nei confronti delle pseudoscienze, del paranormale, dei misteri e dell’insolito con l’obiettivo di diffondere la mentalità scientifica e lo spirito critico. Il CICAP nasce nel 1989 per iniziativa di Piero Angela e di un gruppo di scienziati, intellettuali e appassionati, ed è oggi presieduto dal Prof. Lorenzo Montali. Il CICAP svolge un’attività costante di formazione e divulgazione, con incontri, convegni, pubblicazioni e corsi di formazione.</w:t>
      </w:r>
    </w:p>
    <w:p w:rsidR="00000000" w:rsidDel="00000000" w:rsidP="00000000" w:rsidRDefault="00000000" w:rsidRPr="00000000" w14:paraId="00000058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cicapfest.it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Facebook @cicap.org </w:t>
      </w:r>
    </w:p>
    <w:p w:rsidR="00000000" w:rsidDel="00000000" w:rsidP="00000000" w:rsidRDefault="00000000" w:rsidRPr="00000000" w14:paraId="0000005B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Instagram @cicap_it </w:t>
      </w:r>
    </w:p>
    <w:p w:rsidR="00000000" w:rsidDel="00000000" w:rsidP="00000000" w:rsidRDefault="00000000" w:rsidRPr="00000000" w14:paraId="0000005C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X @cicap</w:t>
      </w:r>
    </w:p>
    <w:p w:rsidR="00000000" w:rsidDel="00000000" w:rsidP="00000000" w:rsidRDefault="00000000" w:rsidRPr="00000000" w14:paraId="0000005D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Telegram @cicap</w:t>
      </w:r>
    </w:p>
    <w:p w:rsidR="00000000" w:rsidDel="00000000" w:rsidP="00000000" w:rsidRDefault="00000000" w:rsidRPr="00000000" w14:paraId="0000005E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40" w:lineRule="auto"/>
        <w:ind w:left="-284" w:right="843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Ufficio Stampa CICAP Fest</w:t>
      </w:r>
    </w:p>
    <w:p w:rsidR="00000000" w:rsidDel="00000000" w:rsidP="00000000" w:rsidRDefault="00000000" w:rsidRPr="00000000" w14:paraId="00000060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Edimill media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ind w:left="-284" w:right="843" w:firstLine="0"/>
        <w:jc w:val="both"/>
        <w:rPr>
          <w:rFonts w:ascii="Calibri" w:cs="Calibri" w:eastAsia="Calibri" w:hAnsi="Calibri"/>
          <w:color w:val="0000ff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Elisa Carlone +39 329 1910763, </w:t>
      </w:r>
      <w:hyperlink r:id="rId9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elisa.carlone@edimill.it</w:t>
        </w:r>
      </w:hyperlink>
      <w:r w:rsidDel="00000000" w:rsidR="00000000" w:rsidRPr="00000000">
        <w:rPr>
          <w:rFonts w:ascii="Calibri" w:cs="Calibri" w:eastAsia="Calibri" w:hAnsi="Calibri"/>
          <w:color w:val="0000ff"/>
          <w:rtl w:val="0"/>
        </w:rPr>
        <w:t xml:space="preserve"> </w:t>
      </w:r>
    </w:p>
    <w:p w:rsidR="00000000" w:rsidDel="00000000" w:rsidP="00000000" w:rsidRDefault="00000000" w:rsidRPr="00000000" w14:paraId="00000062">
      <w:pPr>
        <w:spacing w:line="240" w:lineRule="auto"/>
        <w:ind w:left="-284" w:right="843" w:firstLine="0"/>
        <w:jc w:val="both"/>
        <w:rPr>
          <w:rFonts w:ascii="Calibri" w:cs="Calibri" w:eastAsia="Calibri" w:hAnsi="Calibri"/>
          <w:color w:val="0000ff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Elisa Montanucci +39 346 0045464,</w:t>
      </w:r>
      <w:r w:rsidDel="00000000" w:rsidR="00000000" w:rsidRPr="00000000">
        <w:rPr>
          <w:rFonts w:ascii="Calibri" w:cs="Calibri" w:eastAsia="Calibri" w:hAnsi="Calibri"/>
          <w:color w:val="0000ff"/>
          <w:rtl w:val="0"/>
        </w:rPr>
        <w:t xml:space="preserve"> </w:t>
      </w:r>
      <w:hyperlink r:id="rId10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elisa.montanucci@edimill.it</w:t>
        </w:r>
      </w:hyperlink>
      <w:r w:rsidDel="00000000" w:rsidR="00000000" w:rsidRPr="00000000">
        <w:rPr>
          <w:rFonts w:ascii="Calibri" w:cs="Calibri" w:eastAsia="Calibri" w:hAnsi="Calibri"/>
          <w:color w:val="0000ff"/>
          <w:rtl w:val="0"/>
        </w:rPr>
        <w:t xml:space="preserve"> </w:t>
      </w:r>
    </w:p>
    <w:p w:rsidR="00000000" w:rsidDel="00000000" w:rsidP="00000000" w:rsidRDefault="00000000" w:rsidRPr="00000000" w14:paraId="00000063">
      <w:pPr>
        <w:spacing w:line="240" w:lineRule="auto"/>
        <w:ind w:left="-284" w:right="843" w:firstLine="0"/>
        <w:jc w:val="both"/>
        <w:rPr>
          <w:rFonts w:ascii="Calibri" w:cs="Calibri" w:eastAsia="Calibri" w:hAnsi="Calibri"/>
          <w:color w:val="0000ff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Valentina Tosti +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39 392 9041364, </w:t>
      </w:r>
      <w:hyperlink r:id="rId11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valentina.tosti@edimill.it</w:t>
        </w:r>
      </w:hyperlink>
      <w:r w:rsidDel="00000000" w:rsidR="00000000" w:rsidRPr="00000000">
        <w:rPr>
          <w:rFonts w:ascii="Calibri" w:cs="Calibri" w:eastAsia="Calibri" w:hAnsi="Calibri"/>
          <w:color w:val="0000ff"/>
          <w:rtl w:val="0"/>
        </w:rPr>
        <w:t xml:space="preserve"> </w:t>
      </w:r>
    </w:p>
    <w:p w:rsidR="00000000" w:rsidDel="00000000" w:rsidP="00000000" w:rsidRDefault="00000000" w:rsidRPr="00000000" w14:paraId="00000064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hyperlink r:id="rId12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media@edimill.it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-----------------</w:t>
      </w:r>
    </w:p>
    <w:p w:rsidR="00000000" w:rsidDel="00000000" w:rsidP="00000000" w:rsidRDefault="00000000" w:rsidRPr="00000000" w14:paraId="00000066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cicap.org</w:t>
      </w:r>
    </w:p>
    <w:p w:rsidR="00000000" w:rsidDel="00000000" w:rsidP="00000000" w:rsidRDefault="00000000" w:rsidRPr="00000000" w14:paraId="00000067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Ufficio stampa CICAP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68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Serena Pescuma</w:t>
      </w:r>
    </w:p>
    <w:p w:rsidR="00000000" w:rsidDel="00000000" w:rsidP="00000000" w:rsidRDefault="00000000" w:rsidRPr="00000000" w14:paraId="00000069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hyperlink r:id="rId13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ufficiostampa@cicap.org</w:t>
        </w:r>
      </w:hyperlink>
      <w:r w:rsidDel="00000000" w:rsidR="00000000" w:rsidRPr="00000000">
        <w:rPr>
          <w:rtl w:val="0"/>
        </w:rPr>
      </w:r>
    </w:p>
    <w:sectPr>
      <w:headerReference r:id="rId14" w:type="default"/>
      <w:pgSz w:h="16840" w:w="11900" w:orient="portrait"/>
      <w:pgMar w:bottom="1134" w:top="2694" w:left="1134" w:right="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-1134" w:right="-1134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7543800" cy="1295400"/>
          <wp:effectExtent b="0" l="0" r="0" t="0"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43800" cy="1295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it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FF1FF3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FF1FF3"/>
  </w:style>
  <w:style w:type="paragraph" w:styleId="Pidipagina">
    <w:name w:val="footer"/>
    <w:basedOn w:val="Normale"/>
    <w:link w:val="PidipaginaCarattere"/>
    <w:uiPriority w:val="99"/>
    <w:unhideWhenUsed w:val="1"/>
    <w:rsid w:val="00FF1FF3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FF1FF3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FF1FF3"/>
    <w:rPr>
      <w:rFonts w:ascii="Lucida Grande" w:cs="Lucida Grande" w:hAnsi="Lucida Grande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FF1FF3"/>
    <w:rPr>
      <w:rFonts w:ascii="Lucida Grande" w:cs="Lucida Grande" w:hAnsi="Lucida Grande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Pr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valentina.tosti@edimill.it" TargetMode="External"/><Relationship Id="rId10" Type="http://schemas.openxmlformats.org/officeDocument/2006/relationships/hyperlink" Target="mailto:elisa.montanucci@edimill.it" TargetMode="External"/><Relationship Id="rId13" Type="http://schemas.openxmlformats.org/officeDocument/2006/relationships/hyperlink" Target="mailto:ufficiostampa@cicap.org" TargetMode="External"/><Relationship Id="rId12" Type="http://schemas.openxmlformats.org/officeDocument/2006/relationships/hyperlink" Target="mailto:media@edimill.i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elisa.carlone@edimill.it" TargetMode="External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cicapfest.it/edu" TargetMode="External"/><Relationship Id="rId8" Type="http://schemas.openxmlformats.org/officeDocument/2006/relationships/hyperlink" Target="http://cicapfest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2xj8t3hsoT+WoLzYER5smQdu/w==">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2020-07-13T16:03:00Z</dcterms:created>
  <dc:creator>Luigi Gobbato</dc:creator>
</cp:coreProperties>
</file>